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62" w:rsidRPr="000D0A2D" w:rsidRDefault="00C03F62" w:rsidP="000D0A2D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仿宋" w:hint="eastAsia"/>
          <w:spacing w:val="4"/>
          <w:sz w:val="30"/>
          <w:szCs w:val="30"/>
        </w:rPr>
        <w:t>2</w:t>
      </w:r>
    </w:p>
    <w:p w:rsidR="00C03F62" w:rsidRPr="000D0A2D" w:rsidRDefault="00C03F62" w:rsidP="000D0A2D">
      <w:pPr>
        <w:widowControl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AA0DE0" w:rsidRDefault="00AA0DE0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spacing w:val="4"/>
          <w:kern w:val="0"/>
          <w:sz w:val="36"/>
          <w:szCs w:val="36"/>
        </w:rPr>
        <w:t>第二届</w:t>
      </w:r>
      <w:r w:rsidR="00C03F62" w:rsidRPr="000D0A2D">
        <w:rPr>
          <w:rFonts w:eastAsia="方正小标宋简体"/>
          <w:bCs/>
          <w:spacing w:val="4"/>
          <w:kern w:val="0"/>
          <w:sz w:val="36"/>
          <w:szCs w:val="36"/>
        </w:rPr>
        <w:t>全国大学生动漫作品</w:t>
      </w:r>
    </w:p>
    <w:p w:rsidR="00C03F62" w:rsidRPr="000D0A2D" w:rsidRDefault="00C03F62" w:rsidP="00D05F91">
      <w:pPr>
        <w:widowControl/>
        <w:shd w:val="clear" w:color="auto" w:fill="FFFFFF"/>
        <w:spacing w:line="580" w:lineRule="exact"/>
        <w:jc w:val="center"/>
        <w:rPr>
          <w:rFonts w:eastAsia="方正小标宋简体"/>
          <w:spacing w:val="4"/>
          <w:kern w:val="0"/>
          <w:sz w:val="36"/>
          <w:szCs w:val="36"/>
        </w:rPr>
      </w:pPr>
      <w:r w:rsidRPr="000D0A2D">
        <w:rPr>
          <w:rFonts w:eastAsia="方正小标宋简体"/>
          <w:bCs/>
          <w:spacing w:val="4"/>
          <w:kern w:val="0"/>
          <w:sz w:val="36"/>
          <w:szCs w:val="36"/>
        </w:rPr>
        <w:t>征集展示</w:t>
      </w:r>
      <w:r w:rsidRPr="000D0A2D">
        <w:rPr>
          <w:rFonts w:eastAsia="方正小标宋简体" w:hint="eastAsia"/>
          <w:bCs/>
          <w:spacing w:val="4"/>
          <w:kern w:val="0"/>
          <w:sz w:val="36"/>
          <w:szCs w:val="36"/>
        </w:rPr>
        <w:t>工作</w:t>
      </w:r>
      <w:r w:rsidRPr="000D0A2D">
        <w:rPr>
          <w:rFonts w:eastAsia="方正小标宋简体"/>
          <w:bCs/>
          <w:spacing w:val="4"/>
          <w:kern w:val="0"/>
          <w:sz w:val="36"/>
          <w:szCs w:val="36"/>
        </w:rPr>
        <w:t>方案</w:t>
      </w:r>
    </w:p>
    <w:p w:rsidR="00C03F62" w:rsidRPr="000D0A2D" w:rsidRDefault="00C03F62" w:rsidP="000D0A2D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5673C1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5673C1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学生个体（团队）限自荐作品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项，各教育部直属高校可推荐作品</w:t>
      </w:r>
      <w:r w:rsidRPr="000D0A2D">
        <w:rPr>
          <w:rFonts w:eastAsia="仿宋"/>
          <w:spacing w:val="4"/>
          <w:sz w:val="30"/>
          <w:szCs w:val="30"/>
        </w:rPr>
        <w:t>10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项，各省（区、市）党委教育工作部门可推荐作品</w:t>
      </w:r>
      <w:r w:rsidRPr="000D0A2D">
        <w:rPr>
          <w:rFonts w:eastAsia="仿宋" w:hint="eastAsia"/>
          <w:spacing w:val="4"/>
          <w:sz w:val="30"/>
          <w:szCs w:val="30"/>
        </w:rPr>
        <w:t>5</w:t>
      </w:r>
      <w:r w:rsidRPr="000D0A2D">
        <w:rPr>
          <w:rFonts w:eastAsia="仿宋"/>
          <w:spacing w:val="4"/>
          <w:sz w:val="30"/>
          <w:szCs w:val="30"/>
        </w:rPr>
        <w:t>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项。各相关网站可推荐作品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项。每项作品作者限</w:t>
      </w:r>
      <w:r w:rsidRPr="000D0A2D">
        <w:rPr>
          <w:rFonts w:eastAsia="仿宋"/>
          <w:spacing w:val="4"/>
          <w:sz w:val="30"/>
          <w:szCs w:val="30"/>
        </w:rPr>
        <w:t>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人以内，可配</w:t>
      </w: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名指导教师。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ascii="仿宋_GB2312" w:eastAsia="仿宋_GB2312"/>
          <w:color w:val="000000"/>
          <w:spacing w:val="4"/>
          <w:sz w:val="30"/>
          <w:szCs w:val="30"/>
        </w:rPr>
      </w:pPr>
      <w:r w:rsidRPr="000D0A2D">
        <w:rPr>
          <w:rFonts w:eastAsia="仿宋_GB2312"/>
          <w:color w:val="000000"/>
          <w:spacing w:val="4"/>
          <w:sz w:val="30"/>
          <w:szCs w:val="30"/>
        </w:rPr>
        <w:t>1</w:t>
      </w:r>
      <w:r w:rsidRPr="000D0A2D">
        <w:rPr>
          <w:rFonts w:eastAsia="仿宋_GB2312"/>
          <w:color w:val="000000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内容积极健康向上，符合国家法律法规规定。</w:t>
      </w:r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</w:t>
      </w:r>
      <w:proofErr w:type="gramStart"/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优秀动漫作品</w:t>
      </w:r>
      <w:proofErr w:type="gramEnd"/>
      <w:r w:rsidRPr="000D0A2D">
        <w:rPr>
          <w:rFonts w:ascii="仿宋_GB2312" w:eastAsia="仿宋_GB2312" w:hint="eastAsia"/>
          <w:color w:val="000000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ascii="仿宋_GB2312" w:eastAsia="仿宋_GB2312"/>
          <w:color w:val="454545"/>
          <w:spacing w:val="4"/>
          <w:kern w:val="0"/>
          <w:sz w:val="16"/>
          <w:szCs w:val="16"/>
        </w:rPr>
      </w:pPr>
      <w:r w:rsidRPr="000D0A2D">
        <w:rPr>
          <w:rFonts w:eastAsia="仿宋_GB2312"/>
          <w:spacing w:val="4"/>
          <w:sz w:val="30"/>
          <w:szCs w:val="30"/>
        </w:rPr>
        <w:t>2</w:t>
      </w:r>
      <w:r w:rsidRPr="000D0A2D">
        <w:rPr>
          <w:rFonts w:eastAsia="仿宋_GB2312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漫画作品投稿作品为四格漫画或单幅插画。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画稿要求基于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A4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尺寸（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210mm×297mm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）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纸张创作的作品，画稿四周请保留各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2cm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空白，画面要求清晰、标明页数；基于计算机或移动设备的新媒体作品，应符合手机动</w:t>
      </w:r>
      <w:proofErr w:type="gramStart"/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漫行业</w:t>
      </w:r>
      <w:proofErr w:type="gramEnd"/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标准等规范。提交电子图片格式要求为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JPEG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：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RGB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图，分辨率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100 DPI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（作品入</w:t>
      </w:r>
      <w:r w:rsidRPr="000D0A2D">
        <w:rPr>
          <w:rFonts w:eastAsia="仿宋_GB2312" w:hint="eastAsia"/>
          <w:color w:val="000000"/>
          <w:spacing w:val="4"/>
          <w:kern w:val="0"/>
          <w:sz w:val="30"/>
          <w:szCs w:val="30"/>
        </w:rPr>
        <w:t>选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后，需另外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lastRenderedPageBreak/>
        <w:t>提交</w:t>
      </w:r>
      <w:r w:rsidRPr="000D0A2D">
        <w:rPr>
          <w:rFonts w:eastAsia="仿宋_GB2312"/>
          <w:color w:val="000000"/>
          <w:spacing w:val="4"/>
          <w:kern w:val="0"/>
          <w:sz w:val="30"/>
          <w:szCs w:val="30"/>
        </w:rPr>
        <w:t>TIFF</w:t>
      </w:r>
      <w:r w:rsidRPr="000D0A2D">
        <w:rPr>
          <w:rFonts w:ascii="仿宋_GB2312" w:eastAsia="仿宋_GB2312" w:hint="eastAsia"/>
          <w:color w:val="000000"/>
          <w:spacing w:val="4"/>
          <w:kern w:val="0"/>
          <w:sz w:val="30"/>
          <w:szCs w:val="30"/>
        </w:rPr>
        <w:t>文件）。阅读顺序可根据个人习惯选择从左到右或从右到左，需要在作品首页注明。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="600"/>
        <w:jc w:val="left"/>
        <w:rPr>
          <w:rFonts w:eastAsia="仿宋_GB2312"/>
          <w:spacing w:val="4"/>
          <w:kern w:val="0"/>
          <w:sz w:val="30"/>
          <w:szCs w:val="30"/>
        </w:rPr>
      </w:pPr>
      <w:r w:rsidRPr="000D0A2D">
        <w:rPr>
          <w:rFonts w:eastAsia="仿宋_GB2312"/>
          <w:spacing w:val="4"/>
          <w:kern w:val="0"/>
          <w:sz w:val="30"/>
          <w:szCs w:val="30"/>
        </w:rPr>
        <w:t>动画短片作品须为</w:t>
      </w:r>
      <w:r w:rsidRPr="000D0A2D">
        <w:rPr>
          <w:rFonts w:eastAsia="仿宋_GB2312"/>
          <w:spacing w:val="4"/>
          <w:kern w:val="0"/>
          <w:sz w:val="30"/>
          <w:szCs w:val="30"/>
        </w:rPr>
        <w:t>AVI</w:t>
      </w:r>
      <w:r w:rsidRPr="000D0A2D">
        <w:rPr>
          <w:rFonts w:eastAsia="仿宋_GB2312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MOV</w:t>
      </w:r>
      <w:r w:rsidRPr="000D0A2D">
        <w:rPr>
          <w:rFonts w:eastAsia="仿宋_GB2312"/>
          <w:spacing w:val="4"/>
          <w:kern w:val="0"/>
          <w:sz w:val="30"/>
          <w:szCs w:val="30"/>
        </w:rPr>
        <w:t>、</w:t>
      </w:r>
      <w:r w:rsidRPr="000D0A2D">
        <w:rPr>
          <w:rFonts w:eastAsia="仿宋_GB2312"/>
          <w:spacing w:val="4"/>
          <w:kern w:val="0"/>
          <w:sz w:val="30"/>
          <w:szCs w:val="30"/>
        </w:rPr>
        <w:t>MP4</w:t>
      </w:r>
      <w:r w:rsidRPr="000D0A2D">
        <w:rPr>
          <w:rFonts w:eastAsia="仿宋_GB2312"/>
          <w:spacing w:val="4"/>
          <w:kern w:val="0"/>
          <w:sz w:val="30"/>
          <w:szCs w:val="30"/>
        </w:rPr>
        <w:t>格式原始作品，分辨率不小于</w:t>
      </w:r>
      <w:r w:rsidRPr="000D0A2D">
        <w:rPr>
          <w:rFonts w:eastAsia="仿宋_GB2312"/>
          <w:spacing w:val="4"/>
          <w:kern w:val="0"/>
          <w:sz w:val="30"/>
          <w:szCs w:val="30"/>
        </w:rPr>
        <w:t>1920px×1080px</w:t>
      </w:r>
      <w:r w:rsidRPr="000D0A2D">
        <w:rPr>
          <w:rFonts w:eastAsia="仿宋_GB2312"/>
          <w:spacing w:val="4"/>
          <w:kern w:val="0"/>
          <w:sz w:val="30"/>
          <w:szCs w:val="30"/>
        </w:rPr>
        <w:t>。作品时长原则上在</w:t>
      </w:r>
      <w:r w:rsidRPr="000D0A2D">
        <w:rPr>
          <w:rFonts w:eastAsia="仿宋_GB2312"/>
          <w:spacing w:val="4"/>
          <w:kern w:val="0"/>
          <w:sz w:val="30"/>
          <w:szCs w:val="30"/>
        </w:rPr>
        <w:t>10</w:t>
      </w:r>
      <w:r w:rsidRPr="000D0A2D">
        <w:rPr>
          <w:rFonts w:eastAsia="仿宋_GB2312"/>
          <w:spacing w:val="4"/>
          <w:kern w:val="0"/>
          <w:sz w:val="30"/>
          <w:szCs w:val="30"/>
        </w:rPr>
        <w:t>分钟以内，以</w:t>
      </w:r>
      <w:r w:rsidRPr="000D0A2D">
        <w:rPr>
          <w:rFonts w:eastAsia="仿宋_GB2312"/>
          <w:spacing w:val="4"/>
          <w:kern w:val="0"/>
          <w:sz w:val="30"/>
          <w:szCs w:val="30"/>
        </w:rPr>
        <w:t>5</w:t>
      </w:r>
      <w:r w:rsidRPr="000D0A2D">
        <w:rPr>
          <w:rFonts w:eastAsia="仿宋_GB2312"/>
          <w:spacing w:val="4"/>
          <w:kern w:val="0"/>
          <w:sz w:val="30"/>
          <w:szCs w:val="30"/>
        </w:rPr>
        <w:t>分钟左右为宜。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/>
          <w:spacing w:val="4"/>
          <w:sz w:val="30"/>
          <w:szCs w:val="30"/>
        </w:rPr>
        <w:t>严禁剽窃、抄袭。</w:t>
      </w:r>
      <w:r w:rsidRPr="000D0A2D">
        <w:rPr>
          <w:rFonts w:eastAsia="仿宋_GB2312"/>
          <w:spacing w:val="4"/>
          <w:sz w:val="30"/>
          <w:szCs w:val="30"/>
        </w:rPr>
        <w:t>作品须为参加推荐者本人于</w:t>
      </w:r>
      <w:r w:rsidRPr="000D0A2D">
        <w:rPr>
          <w:rFonts w:eastAsia="仿宋_GB2312"/>
          <w:spacing w:val="4"/>
          <w:sz w:val="30"/>
          <w:szCs w:val="30"/>
        </w:rPr>
        <w:t>2016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日后在网络上发表的原创作品，参加推荐者应确认拥有作品的著作权。关于剽窃、抄袭的具体界定，依据《中华人民共和国著作权法》及相关规定。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/>
          <w:spacing w:val="4"/>
          <w:sz w:val="30"/>
          <w:szCs w:val="30"/>
        </w:rPr>
        <w:t>主办方</w:t>
      </w:r>
      <w:r w:rsidR="005A12B3" w:rsidRPr="000D0A2D">
        <w:rPr>
          <w:rFonts w:ascii="楷体" w:eastAsia="楷体" w:hAnsi="楷体" w:hint="eastAsia"/>
          <w:spacing w:val="4"/>
          <w:sz w:val="30"/>
          <w:szCs w:val="30"/>
        </w:rPr>
        <w:t>权力。</w:t>
      </w:r>
      <w:r w:rsidRPr="000D0A2D">
        <w:rPr>
          <w:rFonts w:eastAsia="仿宋_GB2312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拥有对参加推荐作品进行宣传推广、展览出版的权利，但不承担包括因肖像权、名誉权、隐私权、著作权、商标权等纠纷而产生的法律责任。如出现上述纠纷，组委会保留取消其参加推荐资格的权利。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黑体"/>
          <w:bCs/>
          <w:spacing w:val="4"/>
          <w:sz w:val="30"/>
          <w:szCs w:val="30"/>
        </w:rPr>
      </w:pPr>
      <w:r w:rsidRPr="000D0A2D">
        <w:rPr>
          <w:rFonts w:eastAsia="黑体"/>
          <w:bCs/>
          <w:spacing w:val="4"/>
          <w:sz w:val="30"/>
          <w:szCs w:val="30"/>
        </w:rPr>
        <w:t>三、征集要求</w:t>
      </w:r>
    </w:p>
    <w:p w:rsidR="00C03F62" w:rsidRPr="000D0A2D" w:rsidRDefault="00C03F62" w:rsidP="000D0A2D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/>
          <w:spacing w:val="4"/>
          <w:sz w:val="30"/>
          <w:szCs w:val="30"/>
        </w:rPr>
        <w:t>网上提交作品</w:t>
      </w:r>
      <w:r w:rsidR="005673C1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10</w:t>
      </w:r>
      <w:r w:rsidRPr="000D0A2D">
        <w:rPr>
          <w:rFonts w:eastAsia="仿宋_GB2312"/>
          <w:spacing w:val="4"/>
          <w:sz w:val="30"/>
          <w:szCs w:val="30"/>
        </w:rPr>
        <w:t>日</w:t>
      </w:r>
      <w:r w:rsidRPr="000D0A2D">
        <w:rPr>
          <w:rFonts w:eastAsia="仿宋_GB2312" w:hint="eastAsia"/>
          <w:spacing w:val="4"/>
          <w:sz w:val="30"/>
          <w:szCs w:val="30"/>
        </w:rPr>
        <w:t>至</w:t>
      </w:r>
      <w:r w:rsidRPr="000D0A2D">
        <w:rPr>
          <w:rFonts w:eastAsia="仿宋_GB2312"/>
          <w:spacing w:val="4"/>
          <w:sz w:val="30"/>
          <w:szCs w:val="30"/>
        </w:rPr>
        <w:t>7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31</w:t>
      </w:r>
      <w:r w:rsidRPr="000D0A2D">
        <w:rPr>
          <w:rFonts w:eastAsia="仿宋_GB2312"/>
          <w:spacing w:val="4"/>
          <w:sz w:val="30"/>
          <w:szCs w:val="30"/>
        </w:rPr>
        <w:t>日</w:t>
      </w:r>
      <w:r w:rsidR="00466AF2" w:rsidRPr="000D0A2D">
        <w:rPr>
          <w:rFonts w:eastAsia="仿宋_GB2312" w:hint="eastAsia"/>
          <w:spacing w:val="4"/>
          <w:sz w:val="30"/>
          <w:szCs w:val="30"/>
        </w:rPr>
        <w:t>。</w:t>
      </w:r>
      <w:r w:rsidRPr="000D0A2D">
        <w:rPr>
          <w:rFonts w:eastAsia="仿宋_GB2312"/>
          <w:spacing w:val="4"/>
          <w:sz w:val="30"/>
          <w:szCs w:val="30"/>
        </w:rPr>
        <w:t>提交者需进入</w:t>
      </w:r>
      <w:proofErr w:type="gramStart"/>
      <w:r w:rsidRPr="000D0A2D">
        <w:rPr>
          <w:rFonts w:eastAsia="仿宋_GB2312"/>
          <w:spacing w:val="4"/>
          <w:sz w:val="30"/>
          <w:szCs w:val="30"/>
        </w:rPr>
        <w:t>动漫作品征集官网</w:t>
      </w:r>
      <w:proofErr w:type="gramEnd"/>
      <w:r w:rsidRPr="000D0A2D">
        <w:rPr>
          <w:rFonts w:eastAsia="仿宋_GB2312"/>
          <w:spacing w:val="4"/>
          <w:sz w:val="30"/>
          <w:szCs w:val="30"/>
        </w:rPr>
        <w:t>平台（</w:t>
      </w:r>
      <w:r w:rsidRPr="000D0A2D">
        <w:rPr>
          <w:rFonts w:eastAsia="仿宋"/>
          <w:spacing w:val="4"/>
          <w:sz w:val="30"/>
          <w:szCs w:val="30"/>
        </w:rPr>
        <w:t>c.whb.cn</w:t>
      </w:r>
      <w:r w:rsidRPr="000D0A2D">
        <w:rPr>
          <w:rFonts w:eastAsia="仿宋_GB2312"/>
          <w:spacing w:val="4"/>
          <w:sz w:val="30"/>
          <w:szCs w:val="30"/>
        </w:rPr>
        <w:t>），自行注册账号登录，并按照系统要求填写报名信息，在线提交作品</w:t>
      </w:r>
      <w:r w:rsidRPr="000D0A2D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，选择自荐、教育部直属高校推荐或省（区、市）党委教育工作部门推荐。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或省（区、市）党委教育工作部门推荐。省（区、市）党委教育工作部门推荐作品不得再自荐、参与网站推荐或教育部直属高校推荐。即同一作品，仅可选择参与</w:t>
      </w:r>
      <w:r w:rsidR="005673C1"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</w:t>
      </w:r>
      <w:r w:rsidRPr="000D0A2D">
        <w:rPr>
          <w:rFonts w:ascii="仿宋_GB2312" w:eastAsia="仿宋_GB2312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2.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</w:t>
      </w:r>
      <w:r w:rsidR="005673C1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C03F62" w:rsidRPr="000D0A2D" w:rsidRDefault="00C03F62" w:rsidP="000D0A2D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</w:t>
      </w:r>
      <w:r w:rsidRPr="000D0A2D">
        <w:rPr>
          <w:rFonts w:ascii="仿宋_GB2312" w:eastAsia="仿宋_GB2312"/>
          <w:spacing w:val="4"/>
          <w:sz w:val="30"/>
          <w:szCs w:val="30"/>
        </w:rPr>
        <w:t>另填写《全国大学生动漫作品征集推荐表》，并加盖网站公章，统一推荐。</w:t>
      </w:r>
    </w:p>
    <w:p w:rsidR="00C03F62" w:rsidRPr="000D0A2D" w:rsidRDefault="00C03F62" w:rsidP="000D0A2D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/>
          <w:spacing w:val="4"/>
          <w:sz w:val="30"/>
          <w:szCs w:val="30"/>
        </w:rPr>
        <w:t>各教育部直属高校、省（区、市）党委教育工作部门推荐作品，统一组织作品网上提交和《全国大学生动漫作品征集信息表》审批，另填写《全国大学生动漫作品征集推荐表》，并加盖部门公章，统一征集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+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大学生动漫作品征集”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截至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年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7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月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31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日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四、活动流程</w:t>
      </w:r>
    </w:p>
    <w:p w:rsidR="00C03F62" w:rsidRPr="000D0A2D" w:rsidRDefault="00C03F62" w:rsidP="000D0A2D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1.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 xml:space="preserve">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0D0A2D">
        <w:rPr>
          <w:rFonts w:eastAsia="仿宋"/>
          <w:spacing w:val="4"/>
          <w:sz w:val="30"/>
          <w:szCs w:val="30"/>
        </w:rPr>
        <w:t>月</w:t>
      </w:r>
      <w:r w:rsidRPr="000D0A2D">
        <w:rPr>
          <w:rFonts w:eastAsia="仿宋" w:hint="eastAsia"/>
          <w:spacing w:val="4"/>
          <w:sz w:val="30"/>
          <w:szCs w:val="30"/>
        </w:rPr>
        <w:t>至</w:t>
      </w:r>
      <w:r w:rsidRPr="000D0A2D">
        <w:rPr>
          <w:rFonts w:eastAsia="仿宋" w:hint="eastAsia"/>
          <w:spacing w:val="4"/>
          <w:sz w:val="30"/>
          <w:szCs w:val="30"/>
        </w:rPr>
        <w:t>7</w:t>
      </w:r>
      <w:r w:rsidRPr="000D0A2D">
        <w:rPr>
          <w:rFonts w:eastAsia="仿宋"/>
          <w:spacing w:val="4"/>
          <w:sz w:val="30"/>
          <w:szCs w:val="30"/>
        </w:rPr>
        <w:t>月）</w:t>
      </w:r>
      <w:r w:rsidR="005673C1" w:rsidRPr="000D0A2D">
        <w:rPr>
          <w:rFonts w:eastAsia="仿宋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8</w:t>
      </w:r>
      <w:r w:rsidRPr="000D0A2D">
        <w:rPr>
          <w:rFonts w:eastAsia="仿宋"/>
          <w:spacing w:val="4"/>
          <w:sz w:val="30"/>
          <w:szCs w:val="30"/>
        </w:rPr>
        <w:t>月）</w:t>
      </w:r>
      <w:r w:rsidR="005673C1" w:rsidRPr="000D0A2D">
        <w:rPr>
          <w:rFonts w:eastAsia="仿宋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0D0A2D">
        <w:rPr>
          <w:rFonts w:eastAsia="仿宋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2017</w:t>
      </w:r>
      <w:r w:rsidRPr="000D0A2D">
        <w:rPr>
          <w:rFonts w:eastAsia="仿宋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9</w:t>
      </w:r>
      <w:r w:rsidRPr="000D0A2D">
        <w:rPr>
          <w:rFonts w:eastAsia="仿宋"/>
          <w:spacing w:val="4"/>
          <w:sz w:val="30"/>
          <w:szCs w:val="30"/>
        </w:rPr>
        <w:t>月）</w:t>
      </w:r>
      <w:r w:rsidR="005673C1" w:rsidRPr="000D0A2D">
        <w:rPr>
          <w:rFonts w:eastAsia="仿宋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推送。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五、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D0A2D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/>
          <w:bCs/>
          <w:spacing w:val="4"/>
          <w:kern w:val="0"/>
          <w:sz w:val="30"/>
          <w:szCs w:val="30"/>
        </w:rPr>
        <w:t>六、联系人及联系方式</w:t>
      </w:r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联系人</w:t>
      </w:r>
      <w:r w:rsidR="00EC6D22" w:rsidRPr="000D0A2D">
        <w:rPr>
          <w:rFonts w:eastAsia="仿宋" w:hint="eastAsia"/>
          <w:spacing w:val="4"/>
          <w:sz w:val="30"/>
          <w:szCs w:val="30"/>
        </w:rPr>
        <w:t>、电话及邮箱</w:t>
      </w:r>
      <w:r w:rsidRPr="000D0A2D">
        <w:rPr>
          <w:rFonts w:eastAsia="仿宋"/>
          <w:spacing w:val="4"/>
          <w:sz w:val="30"/>
          <w:szCs w:val="30"/>
        </w:rPr>
        <w:t>：颜玮韵</w:t>
      </w:r>
      <w:r w:rsidR="00EC6D22" w:rsidRPr="000D0A2D"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021</w:t>
      </w:r>
      <w:r w:rsidR="00EC6D22" w:rsidRPr="000D0A2D">
        <w:rPr>
          <w:rFonts w:eastAsia="仿宋" w:hint="eastAsia"/>
          <w:spacing w:val="4"/>
          <w:sz w:val="30"/>
          <w:szCs w:val="30"/>
        </w:rPr>
        <w:t>—</w:t>
      </w:r>
      <w:r w:rsidRPr="000D0A2D">
        <w:rPr>
          <w:rFonts w:eastAsia="仿宋"/>
          <w:spacing w:val="4"/>
          <w:sz w:val="30"/>
          <w:szCs w:val="30"/>
        </w:rPr>
        <w:t>22898855</w:t>
      </w:r>
      <w:r w:rsidR="00EC6D22" w:rsidRPr="000D0A2D"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whb@whb.</w:t>
      </w:r>
      <w:proofErr w:type="gramStart"/>
      <w:r w:rsidRPr="000D0A2D">
        <w:rPr>
          <w:rFonts w:eastAsia="仿宋"/>
          <w:spacing w:val="4"/>
          <w:sz w:val="30"/>
          <w:szCs w:val="30"/>
        </w:rPr>
        <w:t>cn</w:t>
      </w:r>
      <w:proofErr w:type="gramEnd"/>
    </w:p>
    <w:p w:rsidR="00C03F62" w:rsidRPr="000D0A2D" w:rsidRDefault="00C03F62" w:rsidP="000D0A2D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地</w:t>
      </w:r>
      <w:r w:rsidR="00803FEA" w:rsidRPr="000D0A2D">
        <w:rPr>
          <w:rFonts w:eastAsia="仿宋" w:hint="eastAsia"/>
          <w:spacing w:val="4"/>
          <w:sz w:val="30"/>
          <w:szCs w:val="30"/>
        </w:rPr>
        <w:t xml:space="preserve">  </w:t>
      </w:r>
      <w:r w:rsidRPr="000D0A2D">
        <w:rPr>
          <w:rFonts w:eastAsia="仿宋"/>
          <w:spacing w:val="4"/>
          <w:sz w:val="30"/>
          <w:szCs w:val="30"/>
        </w:rPr>
        <w:t>址：上海市静安区威海路</w:t>
      </w:r>
      <w:r w:rsidRPr="000D0A2D">
        <w:rPr>
          <w:rFonts w:eastAsia="仿宋"/>
          <w:spacing w:val="4"/>
          <w:sz w:val="30"/>
          <w:szCs w:val="30"/>
        </w:rPr>
        <w:t>755</w:t>
      </w:r>
      <w:r w:rsidRPr="000D0A2D">
        <w:rPr>
          <w:rFonts w:eastAsia="仿宋"/>
          <w:spacing w:val="4"/>
          <w:sz w:val="30"/>
          <w:szCs w:val="30"/>
        </w:rPr>
        <w:t>号文汇报社新媒体中心</w:t>
      </w:r>
      <w:r w:rsidR="00803FEA" w:rsidRPr="000D0A2D">
        <w:rPr>
          <w:rFonts w:eastAsia="仿宋" w:hint="eastAsia"/>
          <w:spacing w:val="4"/>
          <w:sz w:val="30"/>
          <w:szCs w:val="30"/>
        </w:rPr>
        <w:t>（邮政编码</w:t>
      </w:r>
      <w:r w:rsidR="00803FEA" w:rsidRPr="000D0A2D">
        <w:rPr>
          <w:rFonts w:eastAsia="仿宋"/>
          <w:spacing w:val="4"/>
          <w:sz w:val="30"/>
          <w:szCs w:val="30"/>
        </w:rPr>
        <w:t>：</w:t>
      </w:r>
      <w:r w:rsidR="00803FEA" w:rsidRPr="000D0A2D">
        <w:rPr>
          <w:rFonts w:eastAsia="仿宋"/>
          <w:spacing w:val="4"/>
          <w:sz w:val="30"/>
          <w:szCs w:val="30"/>
        </w:rPr>
        <w:t>200041</w:t>
      </w:r>
      <w:r w:rsidR="00803FEA" w:rsidRPr="000D0A2D">
        <w:rPr>
          <w:rFonts w:eastAsia="仿宋" w:hint="eastAsia"/>
          <w:spacing w:val="4"/>
          <w:sz w:val="30"/>
          <w:szCs w:val="30"/>
        </w:rPr>
        <w:t>）</w:t>
      </w:r>
    </w:p>
    <w:p w:rsidR="00C03F62" w:rsidRPr="000D0A2D" w:rsidRDefault="00C03F62" w:rsidP="000D0A2D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C03F62" w:rsidRPr="000D0A2D" w:rsidRDefault="00C03F62" w:rsidP="000D0A2D">
      <w:pPr>
        <w:spacing w:line="580" w:lineRule="exact"/>
        <w:ind w:right="300"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C03F62" w:rsidRPr="00AA0DE0" w:rsidRDefault="00C03F62" w:rsidP="00D3124D">
      <w:pPr>
        <w:widowControl/>
        <w:shd w:val="clear" w:color="auto" w:fill="FFFFFF"/>
        <w:spacing w:line="580" w:lineRule="exact"/>
        <w:ind w:firstLineChars="2200" w:firstLine="6776"/>
        <w:rPr>
          <w:rFonts w:ascii="仿宋_GB2312" w:eastAsia="仿宋_GB2312"/>
          <w:spacing w:val="4"/>
          <w:sz w:val="30"/>
          <w:szCs w:val="30"/>
        </w:rPr>
      </w:pPr>
      <w:r w:rsidRPr="00AA0DE0">
        <w:rPr>
          <w:rFonts w:ascii="仿宋_GB2312" w:eastAsia="仿宋_GB2312"/>
          <w:spacing w:val="4"/>
          <w:sz w:val="30"/>
          <w:szCs w:val="30"/>
        </w:rPr>
        <w:t xml:space="preserve">文汇报社 </w:t>
      </w:r>
    </w:p>
    <w:p w:rsidR="00C03F62" w:rsidRPr="00D3124D" w:rsidRDefault="00C03F62" w:rsidP="00AA0DE0">
      <w:pPr>
        <w:widowControl/>
        <w:shd w:val="clear" w:color="auto" w:fill="FFFFFF"/>
        <w:spacing w:line="580" w:lineRule="exact"/>
        <w:ind w:firstLineChars="2150" w:firstLine="6622"/>
        <w:rPr>
          <w:rFonts w:eastAsia="仿宋_GB2312"/>
          <w:spacing w:val="4"/>
          <w:sz w:val="30"/>
          <w:szCs w:val="30"/>
        </w:rPr>
      </w:pPr>
      <w:r w:rsidRPr="00D3124D">
        <w:rPr>
          <w:rFonts w:eastAsia="仿宋_GB2312"/>
          <w:spacing w:val="4"/>
          <w:sz w:val="30"/>
          <w:szCs w:val="30"/>
        </w:rPr>
        <w:t>2017</w:t>
      </w:r>
      <w:r w:rsidRPr="00D3124D">
        <w:rPr>
          <w:rFonts w:eastAsia="仿宋_GB2312"/>
          <w:spacing w:val="4"/>
          <w:sz w:val="30"/>
          <w:szCs w:val="30"/>
        </w:rPr>
        <w:t>年</w:t>
      </w:r>
      <w:r w:rsidRPr="00D3124D">
        <w:rPr>
          <w:rFonts w:eastAsia="仿宋_GB2312"/>
          <w:spacing w:val="4"/>
          <w:sz w:val="30"/>
          <w:szCs w:val="30"/>
        </w:rPr>
        <w:t>4</w:t>
      </w:r>
      <w:r w:rsidRPr="00D3124D">
        <w:rPr>
          <w:rFonts w:eastAsia="仿宋_GB2312"/>
          <w:spacing w:val="4"/>
          <w:sz w:val="30"/>
          <w:szCs w:val="30"/>
        </w:rPr>
        <w:t>月</w:t>
      </w:r>
    </w:p>
    <w:p w:rsidR="00C03F62" w:rsidRDefault="00C03F62" w:rsidP="00D05F91">
      <w:pPr>
        <w:shd w:val="clear" w:color="auto" w:fill="FFFFFF"/>
        <w:spacing w:before="156" w:after="156" w:line="580" w:lineRule="exac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全国大学生动</w:t>
      </w:r>
      <w:proofErr w:type="gramStart"/>
      <w:r w:rsidRPr="00125268">
        <w:rPr>
          <w:rFonts w:eastAsia="方正小标宋简体"/>
          <w:kern w:val="0"/>
          <w:sz w:val="36"/>
          <w:szCs w:val="36"/>
        </w:rPr>
        <w:t>漫作品</w:t>
      </w:r>
      <w:proofErr w:type="gramEnd"/>
      <w:r w:rsidRPr="00125268">
        <w:rPr>
          <w:rFonts w:eastAsia="方正小标宋简体"/>
          <w:kern w:val="0"/>
          <w:sz w:val="36"/>
          <w:szCs w:val="36"/>
        </w:rPr>
        <w:t>征集</w:t>
      </w:r>
      <w:r w:rsidRPr="00B83FEF">
        <w:rPr>
          <w:rFonts w:eastAsia="方正小标宋简体"/>
          <w:b/>
          <w:kern w:val="0"/>
          <w:sz w:val="36"/>
          <w:szCs w:val="36"/>
        </w:rPr>
        <w:t>信息表</w:t>
      </w:r>
    </w:p>
    <w:p w:rsidR="00765B72" w:rsidRPr="00D05F91" w:rsidRDefault="00765B72" w:rsidP="00D05F91">
      <w:pPr>
        <w:shd w:val="clear" w:color="auto" w:fill="FFFFFF"/>
        <w:spacing w:before="156" w:after="156" w:line="240" w:lineRule="exact"/>
        <w:ind w:firstLine="482"/>
        <w:rPr>
          <w:rFonts w:eastAsia="方正小标宋简体"/>
          <w:kern w:val="0"/>
          <w:sz w:val="36"/>
          <w:szCs w:val="36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32"/>
        <w:gridCol w:w="2245"/>
        <w:gridCol w:w="1392"/>
        <w:gridCol w:w="2323"/>
      </w:tblGrid>
      <w:tr w:rsidR="00C03F62" w:rsidRPr="00125268" w:rsidTr="00987EC5">
        <w:trPr>
          <w:trHeight w:val="52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05"/>
          <w:jc w:val="center"/>
        </w:trPr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1142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4"/>
                <w:szCs w:val="24"/>
              </w:rPr>
            </w:pPr>
            <w:r w:rsidRPr="00125268">
              <w:rPr>
                <w:rFonts w:eastAsia="楷体_GB2312"/>
                <w:kern w:val="0"/>
                <w:sz w:val="24"/>
                <w:szCs w:val="24"/>
              </w:rPr>
              <w:t>（请在所选类别前划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="00B83FEF" w:rsidRPr="00125268">
              <w:rPr>
                <w:kern w:val="0"/>
                <w:sz w:val="24"/>
                <w:szCs w:val="24"/>
              </w:rPr>
              <w:t>√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”，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单选）</w:t>
            </w:r>
          </w:p>
          <w:p w:rsidR="00C03F62" w:rsidRPr="00125268" w:rsidRDefault="00C03F62" w:rsidP="00987EC5">
            <w:pPr>
              <w:widowControl/>
              <w:spacing w:line="540" w:lineRule="atLeast"/>
              <w:rPr>
                <w:kern w:val="0"/>
                <w:sz w:val="24"/>
                <w:szCs w:val="24"/>
              </w:rPr>
            </w:pPr>
            <w:r w:rsidRPr="00125268">
              <w:rPr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动画短片</w:t>
            </w:r>
            <w:r w:rsidRPr="00125268">
              <w:rPr>
                <w:kern w:val="0"/>
                <w:sz w:val="24"/>
                <w:szCs w:val="24"/>
              </w:rPr>
              <w:t xml:space="preserve">  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四格漫画</w:t>
            </w:r>
            <w:r w:rsidRPr="00125268">
              <w:rPr>
                <w:kern w:val="0"/>
                <w:sz w:val="24"/>
                <w:szCs w:val="24"/>
              </w:rPr>
              <w:t xml:space="preserve">  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单幅插画</w:t>
            </w:r>
          </w:p>
          <w:p w:rsidR="00C03F62" w:rsidRPr="00125268" w:rsidRDefault="006345D5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 w:rsidR="00C03F62" w:rsidRPr="00125268">
              <w:rPr>
                <w:kern w:val="0"/>
                <w:sz w:val="24"/>
                <w:szCs w:val="24"/>
              </w:rPr>
              <w:t>.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="00C03F62" w:rsidRPr="00125268">
              <w:rPr>
                <w:rFonts w:eastAsia="楷体_GB2312"/>
                <w:kern w:val="0"/>
                <w:sz w:val="24"/>
                <w:szCs w:val="24"/>
              </w:rPr>
              <w:t>个人项目</w:t>
            </w:r>
            <w:r w:rsidR="00C03F62" w:rsidRPr="00125268">
              <w:rPr>
                <w:rFonts w:eastAsia="楷体_GB2312"/>
                <w:kern w:val="0"/>
                <w:sz w:val="24"/>
                <w:szCs w:val="24"/>
              </w:rPr>
              <w:t xml:space="preserve">   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765B72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="00C03F62"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="00C03F62">
              <w:rPr>
                <w:rFonts w:eastAsia="楷体_GB2312"/>
                <w:kern w:val="0"/>
                <w:sz w:val="24"/>
                <w:szCs w:val="24"/>
              </w:rPr>
              <w:t>团队</w:t>
            </w:r>
            <w:r w:rsidR="00C03F62" w:rsidRPr="00125268">
              <w:rPr>
                <w:rFonts w:eastAsia="楷体_GB2312"/>
                <w:kern w:val="0"/>
                <w:sz w:val="24"/>
                <w:szCs w:val="24"/>
              </w:rPr>
              <w:t>项目</w:t>
            </w:r>
          </w:p>
        </w:tc>
      </w:tr>
      <w:tr w:rsidR="00C03F62" w:rsidRPr="00125268" w:rsidTr="00987EC5">
        <w:trPr>
          <w:trHeight w:val="574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5673C1">
              <w:rPr>
                <w:rFonts w:eastAsia="仿宋_GB2312"/>
                <w:kern w:val="0"/>
                <w:sz w:val="22"/>
                <w:szCs w:val="18"/>
              </w:rPr>
              <w:t>（动画短片参加推荐者提供）</w:t>
            </w:r>
          </w:p>
        </w:tc>
      </w:tr>
      <w:tr w:rsidR="00C03F62" w:rsidRPr="00125268" w:rsidTr="00987EC5">
        <w:trPr>
          <w:trHeight w:val="574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阅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读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量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0651CC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/>
                <w:kern w:val="0"/>
              </w:rPr>
              <w:t>（动画短片参加推荐者</w:t>
            </w:r>
            <w:r>
              <w:rPr>
                <w:rFonts w:eastAsia="仿宋_GB2312" w:hint="eastAsia"/>
                <w:kern w:val="0"/>
              </w:rPr>
              <w:t>需</w:t>
            </w:r>
            <w:r w:rsidRPr="000651CC">
              <w:rPr>
                <w:rFonts w:eastAsia="仿宋_GB2312"/>
                <w:kern w:val="0"/>
              </w:rPr>
              <w:t>提供）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评论量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0651CC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0651CC">
              <w:rPr>
                <w:rFonts w:eastAsia="仿宋_GB2312"/>
                <w:kern w:val="0"/>
              </w:rPr>
              <w:t>（动画短片参加推荐者</w:t>
            </w:r>
            <w:r w:rsidRPr="000651CC">
              <w:rPr>
                <w:rFonts w:eastAsia="仿宋_GB2312" w:hint="eastAsia"/>
                <w:kern w:val="0"/>
              </w:rPr>
              <w:t>需</w:t>
            </w:r>
            <w:r w:rsidRPr="000651CC">
              <w:rPr>
                <w:rFonts w:eastAsia="仿宋_GB2312"/>
                <w:kern w:val="0"/>
              </w:rPr>
              <w:t>提供）</w:t>
            </w:r>
          </w:p>
        </w:tc>
      </w:tr>
      <w:tr w:rsidR="00C03F62" w:rsidRPr="00125268" w:rsidTr="00987EC5">
        <w:trPr>
          <w:trHeight w:val="58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67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86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9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748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指导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716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1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734"/>
          <w:jc w:val="center"/>
        </w:trPr>
        <w:tc>
          <w:tcPr>
            <w:tcW w:w="1341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3319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65B72" w:rsidRDefault="00765B7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765B72" w:rsidRPr="00125268" w:rsidRDefault="00765B7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C03F62" w:rsidRPr="00125268" w:rsidTr="00987EC5">
        <w:trPr>
          <w:trHeight w:val="4026"/>
          <w:jc w:val="center"/>
        </w:trPr>
        <w:tc>
          <w:tcPr>
            <w:tcW w:w="13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49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700" w:firstLine="1960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Default="00C03F62" w:rsidP="00987EC5">
            <w:pPr>
              <w:widowControl/>
              <w:wordWrap w:val="0"/>
              <w:spacing w:line="540" w:lineRule="atLeast"/>
              <w:ind w:right="560" w:firstLineChars="1550" w:firstLine="4340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</w:tc>
      </w:tr>
    </w:tbl>
    <w:p w:rsidR="00C03F62" w:rsidRPr="00B83FEF" w:rsidRDefault="00C03F62" w:rsidP="00D05F91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bCs/>
          <w:kern w:val="0"/>
          <w:sz w:val="36"/>
          <w:szCs w:val="36"/>
        </w:rPr>
        <w:t>全国大学生动</w:t>
      </w:r>
      <w:proofErr w:type="gramStart"/>
      <w:r w:rsidRPr="00125268">
        <w:rPr>
          <w:rFonts w:eastAsia="方正小标宋简体"/>
          <w:bCs/>
          <w:kern w:val="0"/>
          <w:sz w:val="36"/>
          <w:szCs w:val="36"/>
        </w:rPr>
        <w:t>漫作品</w:t>
      </w:r>
      <w:proofErr w:type="gramEnd"/>
      <w:r w:rsidRPr="00125268">
        <w:rPr>
          <w:rFonts w:eastAsia="方正小标宋简体"/>
          <w:bCs/>
          <w:kern w:val="0"/>
          <w:sz w:val="36"/>
          <w:szCs w:val="36"/>
        </w:rPr>
        <w:t>征集</w:t>
      </w:r>
      <w:r w:rsidRPr="00B83FEF">
        <w:rPr>
          <w:rFonts w:eastAsia="方正小标宋简体"/>
          <w:b/>
          <w:bCs/>
          <w:kern w:val="0"/>
          <w:sz w:val="36"/>
          <w:szCs w:val="36"/>
        </w:rPr>
        <w:t>推荐表</w:t>
      </w:r>
    </w:p>
    <w:p w:rsidR="00B83FEF" w:rsidRPr="00B83FEF" w:rsidRDefault="00B83FEF" w:rsidP="00B83FEF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456"/>
        <w:gridCol w:w="432"/>
        <w:gridCol w:w="630"/>
        <w:gridCol w:w="383"/>
        <w:gridCol w:w="2505"/>
        <w:gridCol w:w="16"/>
        <w:gridCol w:w="1701"/>
        <w:gridCol w:w="1841"/>
      </w:tblGrid>
      <w:tr w:rsidR="00C03F62" w:rsidRPr="00125268" w:rsidTr="00B83FEF">
        <w:trPr>
          <w:trHeight w:val="567"/>
          <w:jc w:val="center"/>
        </w:trPr>
        <w:tc>
          <w:tcPr>
            <w:tcW w:w="2788" w:type="dxa"/>
            <w:gridSpan w:val="5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推荐单位</w:t>
            </w:r>
          </w:p>
        </w:tc>
        <w:tc>
          <w:tcPr>
            <w:tcW w:w="6063" w:type="dxa"/>
            <w:gridSpan w:val="4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B83FEF">
        <w:trPr>
          <w:trHeight w:val="665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联系人</w:t>
            </w:r>
          </w:p>
        </w:tc>
        <w:tc>
          <w:tcPr>
            <w:tcW w:w="1445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姓</w:t>
            </w:r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名</w:t>
            </w:r>
          </w:p>
        </w:tc>
        <w:tc>
          <w:tcPr>
            <w:tcW w:w="2521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联系电话</w:t>
            </w: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所属部门</w:t>
            </w:r>
          </w:p>
        </w:tc>
        <w:tc>
          <w:tcPr>
            <w:tcW w:w="2521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职</w:t>
            </w:r>
            <w:r w:rsidRPr="00125268">
              <w:rPr>
                <w:sz w:val="28"/>
                <w:szCs w:val="24"/>
              </w:rPr>
              <w:t xml:space="preserve">    </w:t>
            </w:r>
            <w:proofErr w:type="gramStart"/>
            <w:r w:rsidRPr="00125268">
              <w:rPr>
                <w:sz w:val="28"/>
                <w:szCs w:val="24"/>
              </w:rPr>
              <w:t>务</w:t>
            </w:r>
            <w:proofErr w:type="gramEnd"/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通讯地址</w:t>
            </w:r>
          </w:p>
        </w:tc>
        <w:tc>
          <w:tcPr>
            <w:tcW w:w="6063" w:type="dxa"/>
            <w:gridSpan w:val="4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1343" w:type="dxa"/>
            <w:gridSpan w:val="2"/>
            <w:vMerge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proofErr w:type="gramStart"/>
            <w:r w:rsidRPr="00125268">
              <w:rPr>
                <w:sz w:val="28"/>
                <w:szCs w:val="24"/>
              </w:rPr>
              <w:t>邮</w:t>
            </w:r>
            <w:proofErr w:type="gramEnd"/>
            <w:r w:rsidRPr="00125268">
              <w:rPr>
                <w:sz w:val="28"/>
                <w:szCs w:val="24"/>
              </w:rPr>
              <w:t xml:space="preserve">    </w:t>
            </w:r>
            <w:r w:rsidRPr="00125268">
              <w:rPr>
                <w:sz w:val="28"/>
                <w:szCs w:val="24"/>
              </w:rPr>
              <w:t>编</w:t>
            </w:r>
          </w:p>
        </w:tc>
        <w:tc>
          <w:tcPr>
            <w:tcW w:w="1841" w:type="dxa"/>
            <w:vAlign w:val="center"/>
          </w:tcPr>
          <w:p w:rsidR="00C03F62" w:rsidRPr="00125268" w:rsidRDefault="00C03F62" w:rsidP="00987EC5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51" w:type="dxa"/>
            <w:gridSpan w:val="9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作品信息</w:t>
            </w: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序号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作品类别</w:t>
            </w: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作品名称</w:t>
            </w: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作者姓名</w:t>
            </w: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指导教师</w:t>
            </w: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B83FEF">
        <w:trPr>
          <w:trHeight w:val="567"/>
          <w:jc w:val="center"/>
        </w:trPr>
        <w:tc>
          <w:tcPr>
            <w:tcW w:w="887" w:type="dxa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518" w:type="dxa"/>
            <w:gridSpan w:val="3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C03F62" w:rsidRPr="00125268" w:rsidRDefault="00C03F62" w:rsidP="00987EC5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03F62" w:rsidRPr="00125268" w:rsidTr="00B83FEF">
        <w:trPr>
          <w:trHeight w:val="3818"/>
          <w:jc w:val="center"/>
        </w:trPr>
        <w:tc>
          <w:tcPr>
            <w:tcW w:w="1775" w:type="dxa"/>
            <w:gridSpan w:val="3"/>
            <w:vAlign w:val="center"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7076" w:type="dxa"/>
            <w:gridSpan w:val="6"/>
          </w:tcPr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03F62" w:rsidRDefault="00C03F62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B83FEF" w:rsidRPr="00125268" w:rsidRDefault="00B83FEF" w:rsidP="00987EC5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03F62" w:rsidRPr="00125268" w:rsidRDefault="00C03F62" w:rsidP="00987EC5">
            <w:pPr>
              <w:spacing w:line="600" w:lineRule="exact"/>
              <w:ind w:firstLine="570"/>
              <w:rPr>
                <w:kern w:val="0"/>
                <w:sz w:val="28"/>
              </w:rPr>
            </w:pPr>
            <w:r w:rsidRPr="00125268">
              <w:rPr>
                <w:kern w:val="0"/>
                <w:sz w:val="28"/>
              </w:rPr>
              <w:t>负责人：</w:t>
            </w:r>
            <w:r w:rsidRPr="00125268">
              <w:rPr>
                <w:kern w:val="0"/>
                <w:sz w:val="28"/>
              </w:rPr>
              <w:t xml:space="preserve">              </w:t>
            </w:r>
            <w:r>
              <w:rPr>
                <w:kern w:val="0"/>
                <w:sz w:val="28"/>
              </w:rPr>
              <w:t>（推荐部门盖章）</w:t>
            </w:r>
          </w:p>
          <w:p w:rsidR="00C03F62" w:rsidRPr="00125268" w:rsidRDefault="00C03F62" w:rsidP="00987EC5">
            <w:pPr>
              <w:spacing w:line="600" w:lineRule="exact"/>
              <w:ind w:right="894" w:firstLineChars="1350" w:firstLine="3780"/>
              <w:rPr>
                <w:sz w:val="28"/>
                <w:szCs w:val="24"/>
              </w:rPr>
            </w:pPr>
            <w:r w:rsidRPr="00125268">
              <w:rPr>
                <w:kern w:val="0"/>
                <w:sz w:val="28"/>
              </w:rPr>
              <w:t>年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月</w:t>
            </w:r>
            <w:r w:rsidRPr="00125268">
              <w:rPr>
                <w:kern w:val="0"/>
                <w:sz w:val="28"/>
              </w:rPr>
              <w:t xml:space="preserve">    </w:t>
            </w:r>
            <w:r w:rsidRPr="00125268">
              <w:rPr>
                <w:kern w:val="0"/>
                <w:sz w:val="28"/>
              </w:rPr>
              <w:t>日</w:t>
            </w:r>
          </w:p>
        </w:tc>
      </w:tr>
    </w:tbl>
    <w:p w:rsidR="003208C8" w:rsidRPr="00C03F62" w:rsidRDefault="003208C8" w:rsidP="00A11E93">
      <w:bookmarkStart w:id="0" w:name="_GoBack"/>
      <w:bookmarkEnd w:id="0"/>
    </w:p>
    <w:sectPr w:rsidR="003208C8" w:rsidRPr="00C03F62" w:rsidSect="00330057">
      <w:headerReference w:type="default" r:id="rId7"/>
      <w:footerReference w:type="even" r:id="rId8"/>
      <w:footerReference w:type="default" r:id="rId9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D3" w:rsidRDefault="00537FD3">
      <w:r>
        <w:separator/>
      </w:r>
    </w:p>
  </w:endnote>
  <w:endnote w:type="continuationSeparator" w:id="0">
    <w:p w:rsidR="00537FD3" w:rsidRDefault="0053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Pr="00B562BF" w:rsidRDefault="005673C1" w:rsidP="005B4B28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Pr="00B562BF">
      <w:rPr>
        <w:rStyle w:val="a5"/>
        <w:sz w:val="28"/>
        <w:szCs w:val="28"/>
      </w:rPr>
      <w:fldChar w:fldCharType="separate"/>
    </w:r>
    <w:r w:rsidR="00AB1617">
      <w:rPr>
        <w:rStyle w:val="a5"/>
        <w:noProof/>
        <w:sz w:val="28"/>
        <w:szCs w:val="28"/>
      </w:rPr>
      <w:t>2</w:t>
    </w:r>
    <w:r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673C1" w:rsidRDefault="005673C1" w:rsidP="0080731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D3" w:rsidRDefault="00537FD3">
      <w:r>
        <w:separator/>
      </w:r>
    </w:p>
  </w:footnote>
  <w:footnote w:type="continuationSeparator" w:id="0">
    <w:p w:rsidR="00537FD3" w:rsidRDefault="0053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23BFB"/>
    <w:rsid w:val="00530469"/>
    <w:rsid w:val="00531821"/>
    <w:rsid w:val="005326A1"/>
    <w:rsid w:val="00532A6E"/>
    <w:rsid w:val="0053766B"/>
    <w:rsid w:val="00537FD3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1617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5">
    <w:name w:val="page number"/>
    <w:uiPriority w:val="99"/>
    <w:rsid w:val="00254745"/>
    <w:rPr>
      <w:rFonts w:cs="Times New Roman"/>
    </w:rPr>
  </w:style>
  <w:style w:type="paragraph" w:styleId="a6">
    <w:name w:val="Balloon Text"/>
    <w:basedOn w:val="a"/>
    <w:link w:val="Char1"/>
    <w:uiPriority w:val="99"/>
    <w:rsid w:val="00164662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Char2">
    <w:name w:val="日期 Char"/>
    <w:link w:val="a9"/>
    <w:uiPriority w:val="99"/>
    <w:rsid w:val="00C03F62"/>
    <w:rPr>
      <w:rFonts w:cs="Calibri"/>
      <w:kern w:val="2"/>
      <w:sz w:val="21"/>
      <w:szCs w:val="21"/>
    </w:rPr>
  </w:style>
  <w:style w:type="paragraph" w:styleId="a9">
    <w:name w:val="Date"/>
    <w:basedOn w:val="a"/>
    <w:next w:val="a"/>
    <w:link w:val="Char2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a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wlc</cp:lastModifiedBy>
  <cp:revision>3</cp:revision>
  <cp:lastPrinted>2017-04-12T02:02:00Z</cp:lastPrinted>
  <dcterms:created xsi:type="dcterms:W3CDTF">2017-04-13T08:49:00Z</dcterms:created>
  <dcterms:modified xsi:type="dcterms:W3CDTF">2017-04-13T08:55:00Z</dcterms:modified>
</cp:coreProperties>
</file>